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38" w:rsidRDefault="00192F38" w:rsidP="00192F38">
      <w:r>
        <w:t>Po dobu úplné uzavírky pojedou spoje následovně:</w:t>
      </w:r>
    </w:p>
    <w:p w:rsidR="00192F38" w:rsidRDefault="00192F38" w:rsidP="00192F3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Linka 430922: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 úseku Kolinec – Mochtín pojede obousměrně po objízdné trase </w:t>
      </w:r>
      <w:r>
        <w:rPr>
          <w:rFonts w:eastAsia="Times New Roman"/>
          <w:b/>
          <w:bCs/>
        </w:rPr>
        <w:t xml:space="preserve">z Kolince přes </w:t>
      </w:r>
      <w:proofErr w:type="spellStart"/>
      <w:r>
        <w:rPr>
          <w:rFonts w:eastAsia="Times New Roman"/>
          <w:b/>
          <w:bCs/>
        </w:rPr>
        <w:t>Mlázovy</w:t>
      </w:r>
      <w:proofErr w:type="spellEnd"/>
      <w:r>
        <w:rPr>
          <w:rFonts w:eastAsia="Times New Roman"/>
          <w:b/>
          <w:bCs/>
        </w:rPr>
        <w:t xml:space="preserve">, </w:t>
      </w:r>
      <w:proofErr w:type="spellStart"/>
      <w:r>
        <w:rPr>
          <w:rFonts w:eastAsia="Times New Roman"/>
          <w:b/>
          <w:bCs/>
        </w:rPr>
        <w:t>Boříkovy</w:t>
      </w:r>
      <w:proofErr w:type="spellEnd"/>
      <w:r>
        <w:rPr>
          <w:rFonts w:eastAsia="Times New Roman"/>
          <w:b/>
          <w:bCs/>
        </w:rPr>
        <w:t xml:space="preserve"> do Mochtína</w:t>
      </w:r>
      <w:r>
        <w:rPr>
          <w:rFonts w:eastAsia="Times New Roman"/>
        </w:rPr>
        <w:t xml:space="preserve"> a dále ve své stávající trase.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Zastávky </w:t>
      </w:r>
      <w:proofErr w:type="spellStart"/>
      <w:proofErr w:type="gramStart"/>
      <w:r>
        <w:rPr>
          <w:rFonts w:eastAsia="Times New Roman"/>
        </w:rPr>
        <w:t>Kolinec,Vlčkovice</w:t>
      </w:r>
      <w:proofErr w:type="spellEnd"/>
      <w:proofErr w:type="gramEnd"/>
      <w:r>
        <w:rPr>
          <w:rFonts w:eastAsia="Times New Roman"/>
        </w:rPr>
        <w:t xml:space="preserve">; </w:t>
      </w:r>
      <w:proofErr w:type="spellStart"/>
      <w:proofErr w:type="gramStart"/>
      <w:r>
        <w:rPr>
          <w:rFonts w:eastAsia="Times New Roman"/>
        </w:rPr>
        <w:t>Kolinec,Brod</w:t>
      </w:r>
      <w:proofErr w:type="spellEnd"/>
      <w:proofErr w:type="gramEnd"/>
      <w:r>
        <w:rPr>
          <w:rFonts w:eastAsia="Times New Roman"/>
        </w:rPr>
        <w:t xml:space="preserve">; </w:t>
      </w:r>
      <w:proofErr w:type="spellStart"/>
      <w:proofErr w:type="gramStart"/>
      <w:r>
        <w:rPr>
          <w:rFonts w:eastAsia="Times New Roman"/>
        </w:rPr>
        <w:t>Číhaň,,točna</w:t>
      </w:r>
      <w:proofErr w:type="spellEnd"/>
      <w:proofErr w:type="gramEnd"/>
      <w:r>
        <w:rPr>
          <w:rFonts w:eastAsia="Times New Roman"/>
        </w:rPr>
        <w:t xml:space="preserve">; </w:t>
      </w:r>
      <w:proofErr w:type="gramStart"/>
      <w:r>
        <w:rPr>
          <w:rFonts w:eastAsia="Times New Roman"/>
        </w:rPr>
        <w:t>Číhaň,,rozc</w:t>
      </w:r>
      <w:proofErr w:type="gramEnd"/>
      <w:r>
        <w:rPr>
          <w:rFonts w:eastAsia="Times New Roman"/>
        </w:rPr>
        <w:t xml:space="preserve">.0.4; </w:t>
      </w:r>
      <w:proofErr w:type="gramStart"/>
      <w:r>
        <w:rPr>
          <w:rFonts w:eastAsia="Times New Roman"/>
        </w:rPr>
        <w:t>Plánice,Křížovice</w:t>
      </w:r>
      <w:proofErr w:type="gramEnd"/>
      <w:r>
        <w:rPr>
          <w:rFonts w:eastAsia="Times New Roman"/>
        </w:rPr>
        <w:t xml:space="preserve">,rozc.1.6; </w:t>
      </w:r>
      <w:proofErr w:type="spellStart"/>
      <w:r>
        <w:rPr>
          <w:rFonts w:eastAsia="Times New Roman"/>
        </w:rPr>
        <w:t>Číhaň,Bukovák,u</w:t>
      </w:r>
      <w:proofErr w:type="spellEnd"/>
      <w:r>
        <w:rPr>
          <w:rFonts w:eastAsia="Times New Roman"/>
        </w:rPr>
        <w:t xml:space="preserve"> nadjezdu; </w:t>
      </w:r>
      <w:proofErr w:type="spellStart"/>
      <w:proofErr w:type="gramStart"/>
      <w:r>
        <w:rPr>
          <w:rFonts w:eastAsia="Times New Roman"/>
        </w:rPr>
        <w:t>Mochtín,Bystré</w:t>
      </w:r>
      <w:proofErr w:type="spellEnd"/>
      <w:proofErr w:type="gramEnd"/>
      <w:r>
        <w:rPr>
          <w:rFonts w:eastAsia="Times New Roman"/>
        </w:rPr>
        <w:t xml:space="preserve">; </w:t>
      </w:r>
      <w:proofErr w:type="spellStart"/>
      <w:proofErr w:type="gramStart"/>
      <w:r>
        <w:rPr>
          <w:rFonts w:eastAsia="Times New Roman"/>
        </w:rPr>
        <w:t>Mochtín,Kocourov</w:t>
      </w:r>
      <w:proofErr w:type="spellEnd"/>
      <w:proofErr w:type="gramEnd"/>
      <w:r>
        <w:rPr>
          <w:rFonts w:eastAsia="Times New Roman"/>
        </w:rPr>
        <w:t xml:space="preserve">; </w:t>
      </w:r>
      <w:proofErr w:type="spellStart"/>
      <w:proofErr w:type="gramStart"/>
      <w:r>
        <w:rPr>
          <w:rFonts w:eastAsia="Times New Roman"/>
        </w:rPr>
        <w:t>Mochtín,Nový</w:t>
      </w:r>
      <w:proofErr w:type="spellEnd"/>
      <w:proofErr w:type="gramEnd"/>
      <w:r>
        <w:rPr>
          <w:rFonts w:eastAsia="Times New Roman"/>
        </w:rPr>
        <w:t xml:space="preserve"> Čestín nebudou linkou 430922 obsluhovány; obsluhu zajistí alternativní spoje na linkách 430933 a 430951.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Vybrané spoje budou minutově upraveny, prodlouženy/zkráceny dle turnusových možností a zajištění </w:t>
      </w:r>
      <w:proofErr w:type="spellStart"/>
      <w:r>
        <w:rPr>
          <w:rFonts w:eastAsia="Times New Roman"/>
        </w:rPr>
        <w:t>přípojových</w:t>
      </w:r>
      <w:proofErr w:type="spellEnd"/>
      <w:r>
        <w:rPr>
          <w:rFonts w:eastAsia="Times New Roman"/>
        </w:rPr>
        <w:t xml:space="preserve"> vazeb</w:t>
      </w:r>
    </w:p>
    <w:p w:rsidR="00192F38" w:rsidRDefault="00192F38" w:rsidP="00192F3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Linka 430932: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Spoje 2 a 3 pojedou v odlišné časové poloze z turnusových důvodů</w:t>
      </w:r>
    </w:p>
    <w:p w:rsidR="00192F38" w:rsidRDefault="00192F38" w:rsidP="00192F3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Linka 430933: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Vybrané spoje budou prodlouženy z/do Klatov jako náhrada za spoje linky 430922</w:t>
      </w:r>
    </w:p>
    <w:p w:rsidR="00192F38" w:rsidRDefault="00192F38" w:rsidP="00192F3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Linka 430946: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Spoje 3, 4, 7, 8 budou zrušeny a nahrazeny spoji na lince 430922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Nový pár spojů v trase Kolinec – </w:t>
      </w:r>
      <w:proofErr w:type="spellStart"/>
      <w:proofErr w:type="gramStart"/>
      <w:r>
        <w:rPr>
          <w:rFonts w:eastAsia="Times New Roman"/>
        </w:rPr>
        <w:t>Hrádek,Čermná</w:t>
      </w:r>
      <w:proofErr w:type="spellEnd"/>
      <w:proofErr w:type="gramEnd"/>
      <w:r>
        <w:rPr>
          <w:rFonts w:eastAsia="Times New Roman"/>
        </w:rPr>
        <w:t xml:space="preserve"> a zpět z důvodu dopravy do školy v Kolinci jako náhrada za spoj 430922/7</w:t>
      </w:r>
    </w:p>
    <w:p w:rsidR="00192F38" w:rsidRDefault="00192F38" w:rsidP="00192F3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Linka 430951: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Minutové posuny spojů z důvodu zajištění návazností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Nový dopolední pár spojů jako náhrada za spoje linky 430922</w:t>
      </w:r>
    </w:p>
    <w:p w:rsidR="00192F38" w:rsidRDefault="00192F38" w:rsidP="00192F3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Linka 440462: </w:t>
      </w:r>
    </w:p>
    <w:p w:rsidR="00192F38" w:rsidRDefault="00192F38" w:rsidP="00192F38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Spoje pojedou z Plánice přes Zavlekov, </w:t>
      </w:r>
      <w:proofErr w:type="spellStart"/>
      <w:r>
        <w:rPr>
          <w:rFonts w:eastAsia="Times New Roman"/>
        </w:rPr>
        <w:t>Nalžovské</w:t>
      </w:r>
      <w:proofErr w:type="spellEnd"/>
      <w:r>
        <w:rPr>
          <w:rFonts w:eastAsia="Times New Roman"/>
        </w:rPr>
        <w:t xml:space="preserve"> Hory, </w:t>
      </w:r>
      <w:proofErr w:type="spellStart"/>
      <w:r>
        <w:rPr>
          <w:rFonts w:eastAsia="Times New Roman"/>
        </w:rPr>
        <w:t>Zbynice</w:t>
      </w:r>
      <w:proofErr w:type="spellEnd"/>
      <w:r>
        <w:rPr>
          <w:rFonts w:eastAsia="Times New Roman"/>
        </w:rPr>
        <w:t xml:space="preserve"> do Hrádku a dále ve stávající trase. Shodně v opačném směru. Vybrané spoje obslouží zastávku </w:t>
      </w:r>
      <w:proofErr w:type="spellStart"/>
      <w:proofErr w:type="gramStart"/>
      <w:r>
        <w:rPr>
          <w:rFonts w:eastAsia="Times New Roman"/>
        </w:rPr>
        <w:t>Číhaň,,točna</w:t>
      </w:r>
      <w:proofErr w:type="spellEnd"/>
      <w:proofErr w:type="gramEnd"/>
      <w:r>
        <w:rPr>
          <w:rFonts w:eastAsia="Times New Roman"/>
        </w:rPr>
        <w:t xml:space="preserve"> jako náhrada za linku 430922.</w:t>
      </w:r>
    </w:p>
    <w:p w:rsidR="00192F38" w:rsidRDefault="00192F38" w:rsidP="00192F38"/>
    <w:p w:rsidR="00192F38" w:rsidRDefault="00192F38" w:rsidP="00192F38">
      <w:r>
        <w:t xml:space="preserve">Zastávka Kolinec směr Sušice bude přesunuta na silnici III/18716 zhruba k domu </w:t>
      </w:r>
      <w:proofErr w:type="gramStart"/>
      <w:r>
        <w:t>č.p.</w:t>
      </w:r>
      <w:proofErr w:type="gramEnd"/>
      <w:r>
        <w:t xml:space="preserve"> 23, zastávka Kolinec směr Klatovy bude přesunuta zhruba k domu č. p. 3. </w:t>
      </w:r>
    </w:p>
    <w:p w:rsidR="00192F38" w:rsidRDefault="00192F38" w:rsidP="00192F38">
      <w:r>
        <w:t xml:space="preserve">Zastávka </w:t>
      </w:r>
      <w:proofErr w:type="spellStart"/>
      <w:r>
        <w:t>Mochtín,,u</w:t>
      </w:r>
      <w:proofErr w:type="spellEnd"/>
      <w:r>
        <w:t xml:space="preserve"> prodejny směr Klatovy bude pro linku 430922 vytvořena na silnici III/18716 zhruba naproti domu </w:t>
      </w:r>
      <w:proofErr w:type="gramStart"/>
      <w:r>
        <w:t>č.p.</w:t>
      </w:r>
      <w:proofErr w:type="gramEnd"/>
      <w:r>
        <w:t xml:space="preserve"> 31.</w:t>
      </w:r>
    </w:p>
    <w:p w:rsidR="00192F38" w:rsidRDefault="00192F38" w:rsidP="00192F38">
      <w:r>
        <w:t xml:space="preserve">Zastávka </w:t>
      </w:r>
      <w:proofErr w:type="spellStart"/>
      <w:proofErr w:type="gramStart"/>
      <w:r>
        <w:t>Mochtín,,u</w:t>
      </w:r>
      <w:proofErr w:type="spellEnd"/>
      <w:r>
        <w:t xml:space="preserve"> prodejny</w:t>
      </w:r>
      <w:proofErr w:type="gramEnd"/>
      <w:r>
        <w:t xml:space="preserve"> směr Klatovy bude pro spoje 430933/3 a 430951/5 vytvořena na silnici I/22 v režimu na výstup naproti stávající zastávce </w:t>
      </w:r>
      <w:proofErr w:type="spellStart"/>
      <w:r>
        <w:t>Mochtín,,u</w:t>
      </w:r>
      <w:proofErr w:type="spellEnd"/>
      <w:r>
        <w:t xml:space="preserve"> prodejny směr Horažďovice z důvodu zajištění přestupu školních dětí ve směru od Číhaně do Kolince. Zastávka bude fungovat v režimu „zátky“.</w:t>
      </w:r>
    </w:p>
    <w:p w:rsidR="00192F38" w:rsidRDefault="00192F38" w:rsidP="00192F38">
      <w:r>
        <w:t xml:space="preserve">Zastávka </w:t>
      </w:r>
      <w:proofErr w:type="spellStart"/>
      <w:r>
        <w:t>Hrádek,u</w:t>
      </w:r>
      <w:proofErr w:type="spellEnd"/>
      <w:r>
        <w:t xml:space="preserve"> Hánů pro linku 440462 bude přesunuta do prostor k zámku Hrádek pro směr do Sušice, resp. k domu </w:t>
      </w:r>
      <w:proofErr w:type="gramStart"/>
      <w:r>
        <w:t>č.p.</w:t>
      </w:r>
      <w:proofErr w:type="gramEnd"/>
      <w:r>
        <w:t xml:space="preserve"> 194 pro směr do </w:t>
      </w:r>
      <w:proofErr w:type="spellStart"/>
      <w:r>
        <w:t>Nalžovských</w:t>
      </w:r>
      <w:proofErr w:type="spellEnd"/>
      <w:r>
        <w:t xml:space="preserve"> Hor.</w:t>
      </w:r>
    </w:p>
    <w:p w:rsidR="00192F38" w:rsidRDefault="00192F38" w:rsidP="00192F38"/>
    <w:p w:rsidR="00192F38" w:rsidRDefault="00192F38" w:rsidP="00192F38">
      <w:pPr>
        <w:rPr>
          <w:b/>
          <w:bCs/>
        </w:rPr>
      </w:pPr>
      <w:r>
        <w:rPr>
          <w:b/>
          <w:bCs/>
        </w:rPr>
        <w:t xml:space="preserve">Cestující ze zastávek v úseku </w:t>
      </w:r>
      <w:proofErr w:type="spellStart"/>
      <w:proofErr w:type="gramStart"/>
      <w:r>
        <w:rPr>
          <w:b/>
          <w:bCs/>
        </w:rPr>
        <w:t>Mochtín,Nový</w:t>
      </w:r>
      <w:proofErr w:type="spellEnd"/>
      <w:proofErr w:type="gramEnd"/>
      <w:r>
        <w:rPr>
          <w:b/>
          <w:bCs/>
        </w:rPr>
        <w:t xml:space="preserve"> Čestín – </w:t>
      </w:r>
      <w:proofErr w:type="spellStart"/>
      <w:r>
        <w:rPr>
          <w:b/>
          <w:bCs/>
        </w:rPr>
        <w:t>Číhaň,točna</w:t>
      </w:r>
      <w:proofErr w:type="spellEnd"/>
      <w:r>
        <w:rPr>
          <w:b/>
          <w:bCs/>
        </w:rPr>
        <w:t>, resp. z Plánice, budou muset při cestě do/z Sušice přestupovat v Mochtíně!</w:t>
      </w:r>
    </w:p>
    <w:p w:rsidR="00192F38" w:rsidRDefault="00192F38" w:rsidP="00192F38"/>
    <w:p w:rsidR="00192F38" w:rsidRDefault="00192F38" w:rsidP="00192F38">
      <w:r>
        <w:t xml:space="preserve">Cestující ze zastávek počínající názvem obce </w:t>
      </w:r>
      <w:r>
        <w:rPr>
          <w:b/>
          <w:bCs/>
        </w:rPr>
        <w:t>Číhaň/Plánice do zastávek v Hrádku či v Sušici</w:t>
      </w:r>
      <w:r>
        <w:t xml:space="preserve"> si budou muset </w:t>
      </w:r>
      <w:r>
        <w:rPr>
          <w:b/>
          <w:bCs/>
        </w:rPr>
        <w:t xml:space="preserve">do </w:t>
      </w:r>
      <w:proofErr w:type="gramStart"/>
      <w:r>
        <w:rPr>
          <w:b/>
          <w:bCs/>
        </w:rPr>
        <w:t>31.3.2022</w:t>
      </w:r>
      <w:proofErr w:type="gramEnd"/>
      <w:r>
        <w:rPr>
          <w:b/>
          <w:bCs/>
        </w:rPr>
        <w:t xml:space="preserve"> kupovat dvě jízdenky</w:t>
      </w:r>
      <w:r>
        <w:t xml:space="preserve"> – jednu z Číhaně/Plánice do Mochtína a druhou z Mochtína do Hrádku či Sušice. Do tohoto data nebude možné koupit přestupní jízdenku, neboť v současné době není v rámci této relace povolena jízda přes zónu 084 Klatovy. Pokud by si cestující takovou přestupní jízdenku koupil, zobrazí se v následujícím autobuse jako NEPLATNÁ! Od </w:t>
      </w:r>
      <w:proofErr w:type="gramStart"/>
      <w:r>
        <w:t>1.4.2022</w:t>
      </w:r>
      <w:proofErr w:type="gramEnd"/>
      <w:r>
        <w:t xml:space="preserve"> cestující při nástupu v Plánici/Číhani nahlásí řidiči cílovou stanici Sušice či Hrádek a jízdenka mu bude platit i v následujícím spoji. Důvodem je nutnost změny tarifní matice pro výpočet jízdného, kterou bohužel nelze vyřešit rychleji.</w:t>
      </w:r>
    </w:p>
    <w:p w:rsidR="00192F38" w:rsidRDefault="00192F38" w:rsidP="00192F38"/>
    <w:p w:rsidR="00192F38" w:rsidRDefault="00192F38" w:rsidP="00192F38">
      <w:r>
        <w:t xml:space="preserve">Cestující ze zastávek počínající názvem obce </w:t>
      </w:r>
      <w:r>
        <w:rPr>
          <w:b/>
          <w:bCs/>
        </w:rPr>
        <w:t xml:space="preserve">Číhaň/Plánice do zastávek v KOLINCI </w:t>
      </w:r>
      <w:r>
        <w:t xml:space="preserve">si musí koupit variantní jízdenku </w:t>
      </w:r>
      <w:r>
        <w:rPr>
          <w:b/>
          <w:bCs/>
        </w:rPr>
        <w:t>PŘES KLATOVY NEBO SUŠICI,</w:t>
      </w:r>
      <w:r>
        <w:t xml:space="preserve"> jinak bude jízdenka v následujícím spoji z Mochtína neplatná!</w:t>
      </w:r>
    </w:p>
    <w:p w:rsidR="00192F38" w:rsidRDefault="00192F38" w:rsidP="00192F38"/>
    <w:p w:rsidR="000A0627" w:rsidRDefault="000A0627">
      <w:bookmarkStart w:id="0" w:name="_GoBack"/>
      <w:bookmarkEnd w:id="0"/>
    </w:p>
    <w:sectPr w:rsidR="000A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1B0"/>
    <w:multiLevelType w:val="multilevel"/>
    <w:tmpl w:val="BEAE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38"/>
    <w:rsid w:val="000A0627"/>
    <w:rsid w:val="001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F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F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Kirchnerová</dc:creator>
  <cp:lastModifiedBy>Jana Kirchnerová</cp:lastModifiedBy>
  <cp:revision>1</cp:revision>
  <dcterms:created xsi:type="dcterms:W3CDTF">2022-04-07T12:41:00Z</dcterms:created>
  <dcterms:modified xsi:type="dcterms:W3CDTF">2022-04-07T12:43:00Z</dcterms:modified>
</cp:coreProperties>
</file>